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sz w:val="30"/>
        </w:rPr>
      </w:pPr>
      <w:bookmarkStart w:id="0" w:name="_GoBack"/>
      <w:bookmarkEnd w:id="0"/>
    </w:p>
    <w:p>
      <w:pPr>
        <w:ind w:right="320"/>
        <w:jc w:val="right"/>
        <w:rPr>
          <w:rFonts w:ascii="宋体" w:hAnsi="宋体"/>
          <w:sz w:val="32"/>
          <w:szCs w:val="32"/>
        </w:rPr>
      </w:pPr>
      <w:r>
        <w:rPr>
          <w:rFonts w:hint="eastAsia" w:ascii="宋体" w:hAnsi="宋体"/>
          <w:sz w:val="32"/>
          <w:szCs w:val="32"/>
        </w:rPr>
        <w:t>鞍师院教字[201</w:t>
      </w:r>
      <w:r>
        <w:rPr>
          <w:rFonts w:hint="eastAsia" w:ascii="宋体" w:hAnsi="宋体"/>
          <w:sz w:val="32"/>
          <w:szCs w:val="32"/>
          <w:lang w:val="en-US" w:eastAsia="zh-CN"/>
        </w:rPr>
        <w:t>9</w:t>
      </w:r>
      <w:r>
        <w:rPr>
          <w:rFonts w:hint="eastAsia" w:ascii="宋体" w:hAnsi="宋体"/>
          <w:sz w:val="32"/>
          <w:szCs w:val="32"/>
        </w:rPr>
        <w:t>]</w:t>
      </w:r>
      <w:r>
        <w:rPr>
          <w:rFonts w:hint="eastAsia" w:ascii="宋体" w:hAnsi="宋体"/>
          <w:sz w:val="32"/>
          <w:szCs w:val="32"/>
          <w:lang w:val="en-US" w:eastAsia="zh-CN"/>
        </w:rPr>
        <w:t>77</w:t>
      </w:r>
      <w:r>
        <w:rPr>
          <w:rFonts w:hint="eastAsia" w:ascii="宋体" w:hAnsi="宋体"/>
          <w:sz w:val="32"/>
          <w:szCs w:val="32"/>
        </w:rPr>
        <w:t>号</w:t>
      </w:r>
    </w:p>
    <w:p/>
    <w:p>
      <w:pPr>
        <w:jc w:val="center"/>
        <w:rPr>
          <w:rFonts w:ascii="宋体" w:hAnsi="宋体"/>
          <w:b/>
          <w:bCs/>
          <w:color w:val="333333"/>
          <w:sz w:val="36"/>
          <w:szCs w:val="36"/>
          <w:shd w:val="clear" w:color="auto" w:fill="FFFFFF"/>
        </w:rPr>
      </w:pPr>
      <w:r>
        <w:rPr>
          <w:rFonts w:hint="eastAsia" w:ascii="宋体" w:hAnsi="宋体"/>
          <w:b/>
          <w:bCs/>
          <w:color w:val="333333"/>
          <w:sz w:val="36"/>
          <w:szCs w:val="36"/>
          <w:shd w:val="clear" w:color="auto" w:fill="FFFFFF"/>
        </w:rPr>
        <w:t>关于申报20</w:t>
      </w:r>
      <w:r>
        <w:rPr>
          <w:rFonts w:hint="eastAsia" w:ascii="宋体" w:hAnsi="宋体"/>
          <w:b/>
          <w:bCs/>
          <w:color w:val="333333"/>
          <w:sz w:val="36"/>
          <w:szCs w:val="36"/>
          <w:shd w:val="clear" w:color="auto" w:fill="FFFFFF"/>
          <w:lang w:val="en-US" w:eastAsia="zh-CN"/>
        </w:rPr>
        <w:t>20</w:t>
      </w:r>
      <w:r>
        <w:rPr>
          <w:rFonts w:hint="eastAsia" w:ascii="宋体" w:hAnsi="宋体"/>
          <w:b/>
          <w:bCs/>
          <w:color w:val="333333"/>
          <w:sz w:val="36"/>
          <w:szCs w:val="36"/>
          <w:shd w:val="clear" w:color="auto" w:fill="FFFFFF"/>
        </w:rPr>
        <w:t>年度大学生</w:t>
      </w:r>
    </w:p>
    <w:p>
      <w:pPr>
        <w:jc w:val="center"/>
        <w:rPr>
          <w:rFonts w:ascii="宋体" w:hAnsi="宋体"/>
          <w:b/>
          <w:bCs/>
          <w:color w:val="333333"/>
          <w:sz w:val="36"/>
          <w:szCs w:val="36"/>
          <w:shd w:val="clear" w:color="auto" w:fill="FFFFFF"/>
        </w:rPr>
      </w:pPr>
      <w:r>
        <w:rPr>
          <w:rFonts w:hint="eastAsia" w:ascii="宋体" w:hAnsi="宋体"/>
          <w:b/>
          <w:bCs/>
          <w:color w:val="333333"/>
          <w:sz w:val="36"/>
          <w:szCs w:val="36"/>
          <w:shd w:val="clear" w:color="auto" w:fill="FFFFFF"/>
        </w:rPr>
        <w:t>创新创业训练计划项目的通知</w:t>
      </w:r>
    </w:p>
    <w:p>
      <w:pPr>
        <w:rPr>
          <w:color w:val="333333"/>
          <w:szCs w:val="21"/>
          <w:shd w:val="clear" w:color="auto" w:fill="FFFFFF"/>
        </w:rPr>
      </w:pPr>
    </w:p>
    <w:p>
      <w:pPr>
        <w:widowControl/>
        <w:shd w:val="clear" w:color="auto" w:fill="FFFFFF"/>
        <w:rPr>
          <w:rFonts w:ascii="仿宋" w:hAnsi="仿宋" w:eastAsia="仿宋" w:cs="宋体"/>
          <w:color w:val="333333"/>
          <w:kern w:val="0"/>
          <w:sz w:val="32"/>
          <w:szCs w:val="32"/>
        </w:rPr>
      </w:pPr>
      <w:r>
        <w:rPr>
          <w:rFonts w:hint="eastAsia" w:ascii="仿宋" w:hAnsi="仿宋" w:eastAsia="仿宋" w:cs="宋体"/>
          <w:color w:val="333333"/>
          <w:kern w:val="0"/>
          <w:sz w:val="32"/>
          <w:szCs w:val="32"/>
        </w:rPr>
        <w:t>各教学单位：</w:t>
      </w:r>
    </w:p>
    <w:p>
      <w:pPr>
        <w:widowControl/>
        <w:shd w:val="clear" w:color="auto" w:fill="FFFFFF"/>
        <w:ind w:firstLine="560"/>
        <w:rPr>
          <w:rFonts w:ascii="仿宋" w:hAnsi="仿宋" w:eastAsia="仿宋" w:cs="宋体"/>
          <w:color w:val="333333"/>
          <w:kern w:val="0"/>
          <w:sz w:val="32"/>
          <w:szCs w:val="32"/>
        </w:rPr>
      </w:pPr>
      <w:r>
        <w:rPr>
          <w:rFonts w:hint="eastAsia" w:ascii="仿宋" w:hAnsi="仿宋" w:eastAsia="仿宋"/>
          <w:color w:val="333333"/>
          <w:sz w:val="32"/>
          <w:szCs w:val="32"/>
          <w:shd w:val="clear" w:color="auto" w:fill="FFFFFF"/>
        </w:rPr>
        <w:t>为促进我校创新创业人才培养模式的改革，切实提升大学生创新创业训练计划项目遴选的有效性，保证项目实施的质量，学校决定开展第</w:t>
      </w:r>
      <w:r>
        <w:rPr>
          <w:rFonts w:hint="eastAsia" w:ascii="仿宋" w:hAnsi="仿宋" w:eastAsia="仿宋"/>
          <w:color w:val="333333"/>
          <w:sz w:val="32"/>
          <w:szCs w:val="32"/>
          <w:shd w:val="clear" w:color="auto" w:fill="FFFFFF"/>
          <w:lang w:eastAsia="zh-CN"/>
        </w:rPr>
        <w:t>八</w:t>
      </w:r>
      <w:r>
        <w:rPr>
          <w:rFonts w:hint="eastAsia" w:ascii="仿宋" w:hAnsi="仿宋" w:eastAsia="仿宋"/>
          <w:color w:val="333333"/>
          <w:sz w:val="32"/>
          <w:szCs w:val="32"/>
          <w:shd w:val="clear" w:color="auto" w:fill="FFFFFF"/>
        </w:rPr>
        <w:t>轮校级大学生创新创业训练计划项目（以下简称大创项目）的申报和评审工作。现将有关申报事宜通知如下：</w:t>
      </w:r>
      <w:r>
        <w:rPr>
          <w:rFonts w:hint="eastAsia" w:ascii="仿宋" w:hAnsi="仿宋" w:eastAsia="仿宋" w:cs="宋体"/>
          <w:color w:val="333333"/>
          <w:kern w:val="0"/>
          <w:sz w:val="32"/>
          <w:szCs w:val="32"/>
        </w:rPr>
        <w:t xml:space="preserve"> </w:t>
      </w:r>
    </w:p>
    <w:p>
      <w:pPr>
        <w:widowControl/>
        <w:shd w:val="clear" w:color="auto" w:fill="FFFFFF"/>
        <w:ind w:firstLine="630" w:firstLineChars="196"/>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一、申报类型</w:t>
      </w:r>
    </w:p>
    <w:p>
      <w:pPr>
        <w:widowControl/>
        <w:shd w:val="clear" w:color="auto" w:fill="FFFFFF"/>
        <w:ind w:firstLine="640" w:firstLineChars="200"/>
        <w:rPr>
          <w:rFonts w:ascii="仿宋" w:hAnsi="仿宋" w:eastAsia="仿宋"/>
          <w:sz w:val="32"/>
          <w:szCs w:val="32"/>
        </w:rPr>
      </w:pPr>
      <w:r>
        <w:rPr>
          <w:rFonts w:hint="eastAsia" w:ascii="仿宋" w:hAnsi="仿宋" w:eastAsia="仿宋"/>
          <w:sz w:val="32"/>
          <w:szCs w:val="32"/>
        </w:rPr>
        <w:t>本次申报的大创项目类型包括创新训练项目、创业训练项目和创业实践项目三类。</w:t>
      </w:r>
    </w:p>
    <w:p>
      <w:pPr>
        <w:widowControl/>
        <w:shd w:val="clear" w:color="auto" w:fill="FFFFFF"/>
        <w:ind w:firstLine="640" w:firstLineChars="200"/>
        <w:rPr>
          <w:rFonts w:ascii="仿宋" w:hAnsi="仿宋" w:eastAsia="仿宋"/>
          <w:sz w:val="32"/>
          <w:szCs w:val="32"/>
        </w:rPr>
      </w:pPr>
      <w:r>
        <w:rPr>
          <w:rFonts w:hint="eastAsia" w:ascii="仿宋" w:hAnsi="仿宋" w:eastAsia="仿宋"/>
          <w:sz w:val="32"/>
          <w:szCs w:val="32"/>
        </w:rPr>
        <w:t>创新训练项目是本科生团队，在导师指导下，自主完成创新性研究项目设计、研究条件准备和项目实施、研究报告撰写、成果（学术）交流等工作。</w:t>
      </w:r>
    </w:p>
    <w:p>
      <w:pPr>
        <w:widowControl/>
        <w:shd w:val="clear" w:color="auto" w:fill="FFFFFF"/>
        <w:ind w:firstLine="640" w:firstLineChars="200"/>
        <w:rPr>
          <w:rFonts w:ascii="仿宋" w:hAnsi="仿宋" w:eastAsia="仿宋"/>
          <w:sz w:val="32"/>
          <w:szCs w:val="32"/>
        </w:rPr>
      </w:pPr>
      <w:r>
        <w:rPr>
          <w:rFonts w:hint="eastAsia" w:ascii="仿宋" w:hAnsi="仿宋" w:eastAsia="仿宋"/>
          <w:sz w:val="32"/>
          <w:szCs w:val="32"/>
        </w:rPr>
        <w:t>创业训练项目是本科生团队，在导师指导下，团队中每个学生在项目实施过程中扮演一个或多个具体的角色，通过编制商业计划书、开展可行性研究、模拟企业运行、参加企业实践、撰写创业报告等工作。</w:t>
      </w:r>
    </w:p>
    <w:p>
      <w:pPr>
        <w:widowControl/>
        <w:spacing w:line="360" w:lineRule="auto"/>
        <w:ind w:firstLine="640" w:firstLineChars="200"/>
        <w:jc w:val="left"/>
        <w:rPr>
          <w:rFonts w:ascii="仿宋" w:hAnsi="仿宋" w:eastAsia="仿宋"/>
          <w:sz w:val="32"/>
          <w:szCs w:val="32"/>
        </w:rPr>
      </w:pPr>
      <w:r>
        <w:rPr>
          <w:rFonts w:hint="eastAsia" w:ascii="仿宋" w:hAnsi="仿宋" w:eastAsia="仿宋"/>
          <w:sz w:val="32"/>
          <w:szCs w:val="32"/>
        </w:rPr>
        <w:t>创业实践项目是学生团队在学校导师和企业导师共同指导下，采用前期创新训练项目（或创新性实验）的成果，提出一项具有市场前景的创新性产品或者服务，以此为基础开展创业实践活动。</w:t>
      </w:r>
    </w:p>
    <w:p>
      <w:pPr>
        <w:widowControl/>
        <w:ind w:firstLine="640" w:firstLineChars="200"/>
        <w:jc w:val="left"/>
        <w:rPr>
          <w:rFonts w:ascii="仿宋" w:hAnsi="仿宋" w:eastAsia="仿宋"/>
          <w:sz w:val="32"/>
          <w:szCs w:val="32"/>
        </w:rPr>
      </w:pPr>
      <w:r>
        <w:rPr>
          <w:rFonts w:ascii="仿宋" w:hAnsi="仿宋" w:eastAsia="仿宋"/>
          <w:sz w:val="32"/>
          <w:szCs w:val="32"/>
        </w:rPr>
        <w:t>本次</w:t>
      </w:r>
      <w:r>
        <w:rPr>
          <w:rFonts w:hint="eastAsia" w:ascii="仿宋" w:hAnsi="仿宋" w:eastAsia="仿宋"/>
          <w:sz w:val="32"/>
          <w:szCs w:val="32"/>
        </w:rPr>
        <w:t>申报</w:t>
      </w:r>
      <w:r>
        <w:rPr>
          <w:rFonts w:ascii="仿宋" w:hAnsi="仿宋" w:eastAsia="仿宋"/>
          <w:sz w:val="32"/>
          <w:szCs w:val="32"/>
        </w:rPr>
        <w:t>项目</w:t>
      </w:r>
      <w:r>
        <w:rPr>
          <w:rFonts w:hint="eastAsia" w:ascii="仿宋" w:hAnsi="仿宋" w:eastAsia="仿宋"/>
          <w:sz w:val="32"/>
          <w:szCs w:val="32"/>
        </w:rPr>
        <w:t>的内容，创新训练类项目侧重创新型产品的研发、创意设计、模式设计、技术创新；</w:t>
      </w:r>
      <w:r>
        <w:rPr>
          <w:rFonts w:ascii="仿宋" w:hAnsi="仿宋" w:eastAsia="仿宋"/>
          <w:sz w:val="32"/>
          <w:szCs w:val="32"/>
        </w:rPr>
        <w:t>创业训练项目和创业实践项目</w:t>
      </w:r>
      <w:r>
        <w:rPr>
          <w:rFonts w:hint="eastAsia" w:ascii="仿宋" w:hAnsi="仿宋" w:eastAsia="仿宋"/>
          <w:sz w:val="32"/>
          <w:szCs w:val="32"/>
        </w:rPr>
        <w:t>侧重</w:t>
      </w:r>
      <w:r>
        <w:rPr>
          <w:rFonts w:ascii="仿宋" w:hAnsi="仿宋" w:eastAsia="仿宋"/>
          <w:sz w:val="32"/>
          <w:szCs w:val="32"/>
        </w:rPr>
        <w:t>能够与所学专业相结合，以创新为手段、以技术为先导、以市场为导向、以创业为目标</w:t>
      </w:r>
      <w:r>
        <w:rPr>
          <w:rFonts w:hint="eastAsia" w:ascii="仿宋" w:hAnsi="仿宋" w:eastAsia="仿宋"/>
          <w:sz w:val="32"/>
          <w:szCs w:val="32"/>
        </w:rPr>
        <w:t>。</w:t>
      </w:r>
      <w:r>
        <w:rPr>
          <w:rFonts w:ascii="仿宋" w:hAnsi="仿宋" w:eastAsia="仿宋"/>
          <w:sz w:val="32"/>
          <w:szCs w:val="32"/>
        </w:rPr>
        <w:t>积极鼓励科技成果的转化</w:t>
      </w:r>
      <w:r>
        <w:rPr>
          <w:rFonts w:hint="eastAsia" w:ascii="仿宋" w:hAnsi="仿宋" w:eastAsia="仿宋"/>
          <w:sz w:val="32"/>
          <w:szCs w:val="32"/>
        </w:rPr>
        <w:t>、各类创新创业大赛获奖成果的应用技术转化</w:t>
      </w:r>
      <w:r>
        <w:rPr>
          <w:rFonts w:ascii="仿宋" w:hAnsi="仿宋" w:eastAsia="仿宋"/>
          <w:sz w:val="32"/>
          <w:szCs w:val="32"/>
        </w:rPr>
        <w:t>以及具有实际意义的项目的申报与实施。</w:t>
      </w:r>
      <w:r>
        <w:rPr>
          <w:rFonts w:hint="eastAsia" w:ascii="仿宋" w:hAnsi="仿宋" w:eastAsia="仿宋"/>
          <w:sz w:val="32"/>
          <w:szCs w:val="32"/>
        </w:rPr>
        <w:t>获得审批的项目将根据项目的实际运营情况择优入驻鞍山师范学院大学生创新创业孵化基地进行项目孵化。</w:t>
      </w:r>
    </w:p>
    <w:p>
      <w:pPr>
        <w:widowControl/>
        <w:shd w:val="clear" w:color="auto" w:fill="FFFFFF"/>
        <w:spacing w:line="360" w:lineRule="auto"/>
        <w:ind w:firstLine="643" w:firstLineChars="200"/>
        <w:rPr>
          <w:rFonts w:ascii="仿宋" w:hAnsi="仿宋" w:eastAsia="仿宋" w:cs="宋体"/>
          <w:b/>
          <w:bCs/>
          <w:color w:val="333333"/>
          <w:kern w:val="0"/>
          <w:sz w:val="32"/>
          <w:szCs w:val="32"/>
        </w:rPr>
      </w:pPr>
      <w:r>
        <w:rPr>
          <w:rFonts w:hint="eastAsia" w:ascii="仿宋" w:hAnsi="仿宋" w:eastAsia="仿宋" w:cs="宋体"/>
          <w:b/>
          <w:bCs/>
          <w:color w:val="333333"/>
          <w:kern w:val="0"/>
          <w:sz w:val="32"/>
          <w:szCs w:val="32"/>
        </w:rPr>
        <w:t>二、申报要求</w:t>
      </w:r>
    </w:p>
    <w:p>
      <w:pPr>
        <w:widowControl/>
        <w:shd w:val="clear" w:color="auto" w:fill="FFFFFF"/>
        <w:ind w:firstLine="640" w:firstLineChars="200"/>
        <w:rPr>
          <w:rFonts w:ascii="仿宋" w:hAnsi="仿宋" w:eastAsia="仿宋" w:cs="宋体"/>
          <w:kern w:val="0"/>
          <w:sz w:val="32"/>
          <w:szCs w:val="32"/>
        </w:rPr>
      </w:pPr>
      <w:r>
        <w:rPr>
          <w:rFonts w:hint="eastAsia" w:ascii="仿宋" w:hAnsi="仿宋" w:eastAsia="仿宋" w:cs="宋体"/>
          <w:color w:val="333333"/>
          <w:kern w:val="0"/>
          <w:sz w:val="32"/>
          <w:szCs w:val="32"/>
        </w:rPr>
        <w:t>1、</w:t>
      </w:r>
      <w:r>
        <w:rPr>
          <w:rFonts w:hint="eastAsia" w:ascii="仿宋" w:hAnsi="仿宋" w:eastAsia="仿宋"/>
          <w:sz w:val="32"/>
          <w:szCs w:val="32"/>
        </w:rPr>
        <w:t>大创项目</w:t>
      </w:r>
      <w:r>
        <w:rPr>
          <w:rFonts w:hint="eastAsia" w:ascii="仿宋" w:hAnsi="仿宋" w:eastAsia="仿宋"/>
          <w:color w:val="000000"/>
          <w:sz w:val="32"/>
          <w:szCs w:val="32"/>
        </w:rPr>
        <w:t>主要面向全校本科二、三年级学生，项目负责人由本科二年级以上担任，本科一年级学生可以作为参与人参与大创项目。项目以团队方式申报，团队成员限3-5人</w:t>
      </w:r>
      <w:r>
        <w:rPr>
          <w:rFonts w:hint="eastAsia" w:ascii="仿宋" w:hAnsi="仿宋" w:eastAsia="仿宋"/>
          <w:color w:val="000000" w:themeColor="text1"/>
          <w:sz w:val="32"/>
          <w:szCs w:val="32"/>
        </w:rPr>
        <w:t>。</w:t>
      </w:r>
      <w:r>
        <w:rPr>
          <w:rFonts w:hint="eastAsia" w:ascii="仿宋" w:hAnsi="仿宋" w:eastAsia="仿宋"/>
          <w:color w:val="000000"/>
          <w:sz w:val="32"/>
          <w:szCs w:val="32"/>
        </w:rPr>
        <w:t>鼓励学科交叉融合，</w:t>
      </w:r>
      <w:r>
        <w:rPr>
          <w:rFonts w:hint="eastAsia" w:ascii="仿宋" w:hAnsi="仿宋" w:eastAsia="仿宋"/>
          <w:sz w:val="32"/>
          <w:szCs w:val="32"/>
        </w:rPr>
        <w:t>跨学院、跨专业，以团队形式申报。</w:t>
      </w:r>
    </w:p>
    <w:p>
      <w:pPr>
        <w:widowControl/>
        <w:shd w:val="clear" w:color="auto" w:fill="FFFFFF"/>
        <w:ind w:firstLine="640" w:firstLineChars="200"/>
        <w:rPr>
          <w:rFonts w:ascii="仿宋" w:hAnsi="仿宋" w:eastAsia="仿宋" w:cs="宋体"/>
          <w:kern w:val="0"/>
          <w:sz w:val="32"/>
          <w:szCs w:val="32"/>
        </w:rPr>
      </w:pPr>
      <w:r>
        <w:rPr>
          <w:rFonts w:hint="eastAsia" w:ascii="仿宋" w:hAnsi="仿宋" w:eastAsia="仿宋" w:cs="宋体"/>
          <w:kern w:val="0"/>
          <w:sz w:val="32"/>
          <w:szCs w:val="32"/>
        </w:rPr>
        <w:t>2、申请人能够在指导教师的指导下自主完成方案设计、实验实施、数据处理、企业规划与措施实施、报告撰写等工作。</w:t>
      </w:r>
    </w:p>
    <w:p>
      <w:pPr>
        <w:widowControl/>
        <w:shd w:val="clear" w:color="auto" w:fill="FFFFFF"/>
        <w:ind w:firstLine="640" w:firstLineChars="200"/>
        <w:rPr>
          <w:rFonts w:ascii="仿宋" w:hAnsi="仿宋" w:eastAsia="仿宋"/>
          <w:sz w:val="32"/>
          <w:szCs w:val="32"/>
        </w:rPr>
      </w:pPr>
      <w:r>
        <w:rPr>
          <w:rFonts w:hint="eastAsia" w:ascii="仿宋" w:hAnsi="仿宋" w:eastAsia="仿宋" w:cs="宋体"/>
          <w:kern w:val="0"/>
          <w:sz w:val="32"/>
          <w:szCs w:val="32"/>
        </w:rPr>
        <w:t>3、</w:t>
      </w:r>
      <w:r>
        <w:rPr>
          <w:rFonts w:hint="eastAsia" w:ascii="仿宋" w:hAnsi="仿宋" w:eastAsia="仿宋"/>
          <w:sz w:val="32"/>
          <w:szCs w:val="32"/>
        </w:rPr>
        <w:t>每名学生（含项目负责人与参加人）仅限申报或参与1项，</w:t>
      </w:r>
    </w:p>
    <w:p>
      <w:pPr>
        <w:widowControl/>
        <w:shd w:val="clear" w:color="auto" w:fill="FFFFFF"/>
        <w:rPr>
          <w:rFonts w:ascii="仿宋" w:hAnsi="仿宋" w:eastAsia="仿宋" w:cs="宋体"/>
          <w:kern w:val="0"/>
          <w:sz w:val="32"/>
          <w:szCs w:val="32"/>
        </w:rPr>
      </w:pPr>
      <w:r>
        <w:rPr>
          <w:rFonts w:hint="eastAsia" w:ascii="仿宋" w:hAnsi="仿宋" w:eastAsia="仿宋"/>
          <w:sz w:val="32"/>
          <w:szCs w:val="32"/>
        </w:rPr>
        <w:t>须在毕业前完成项目。校级项目实施期限为1年，省级或国家级项目实施期限一般为1～2年。</w:t>
      </w:r>
      <w:r>
        <w:rPr>
          <w:rFonts w:hint="eastAsia" w:ascii="仿宋" w:hAnsi="仿宋" w:eastAsia="仿宋" w:cs="宋体"/>
          <w:kern w:val="0"/>
          <w:sz w:val="32"/>
          <w:szCs w:val="32"/>
        </w:rPr>
        <w:t>已获得大学生创新创业训练计划项目资助的和学校大学生科研立项的项目不得参与本次申报。</w:t>
      </w:r>
    </w:p>
    <w:p>
      <w:pPr>
        <w:widowControl/>
        <w:shd w:val="clear" w:color="auto" w:fill="FFFFFF"/>
        <w:ind w:firstLine="640" w:firstLineChars="200"/>
        <w:rPr>
          <w:rFonts w:ascii="仿宋" w:hAnsi="仿宋" w:eastAsia="仿宋" w:cs="宋体"/>
          <w:color w:val="FF0000"/>
          <w:kern w:val="0"/>
          <w:sz w:val="32"/>
          <w:szCs w:val="32"/>
        </w:rPr>
      </w:pPr>
      <w:r>
        <w:rPr>
          <w:rFonts w:hint="eastAsia" w:ascii="仿宋" w:hAnsi="仿宋" w:eastAsia="仿宋" w:cs="宋体"/>
          <w:color w:val="000000" w:themeColor="text1"/>
          <w:kern w:val="0"/>
          <w:sz w:val="32"/>
          <w:szCs w:val="32"/>
        </w:rPr>
        <w:t>4、</w:t>
      </w:r>
      <w:r>
        <w:rPr>
          <w:rFonts w:hint="eastAsia" w:ascii="仿宋" w:hAnsi="仿宋" w:eastAsia="仿宋"/>
          <w:color w:val="000000" w:themeColor="text1"/>
          <w:sz w:val="32"/>
          <w:szCs w:val="32"/>
        </w:rPr>
        <w:t>每个项目需要配备指导教师1-2人，其中一人必须为校内导师，另外一人可以是校内或校外指导教师。每位指导教师一年内指导项目不超过2项。若指导教师所指导项目未按期结题，则不能参与新项目指导。鼓励与社会企事业联系紧密的项目聘请优秀企业家或行业专家来担任校外导师。</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5、项目选题要求思路清晰、目标明确、立论根据充足、具备创新性和探索性，难易适度、研究方案合理、技术可行、经费预算合理、实施条件具备,有战略合作企业的，具备真实市场推广价值的项目团队优先审批。</w:t>
      </w:r>
    </w:p>
    <w:p>
      <w:pPr>
        <w:ind w:firstLine="797" w:firstLineChars="248"/>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三、申报程序</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（1）学生报名</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学生填写《鞍山师范学院大学生创新创业训练计划项目申报书》（见附件1），指导教师审阅并签署意见，提交所在学院（部）创新创业管理办公室。</w:t>
      </w:r>
    </w:p>
    <w:p>
      <w:pPr>
        <w:ind w:firstLine="640" w:firstLineChars="200"/>
        <w:rPr>
          <w:color w:val="000000" w:themeColor="text1"/>
        </w:rPr>
      </w:pPr>
      <w:r>
        <w:rPr>
          <w:rFonts w:hint="eastAsia" w:ascii="仿宋" w:hAnsi="仿宋" w:eastAsia="仿宋" w:cs="宋体"/>
          <w:color w:val="000000" w:themeColor="text1"/>
          <w:kern w:val="0"/>
          <w:sz w:val="32"/>
          <w:szCs w:val="32"/>
        </w:rPr>
        <w:t>（2）学院（部门）初审</w:t>
      </w:r>
    </w:p>
    <w:p>
      <w:pPr>
        <w:ind w:firstLine="640" w:firstLineChars="200"/>
        <w:rPr>
          <w:rFonts w:ascii="仿宋" w:hAnsi="仿宋" w:eastAsia="仿宋"/>
          <w:color w:val="000000" w:themeColor="text1"/>
          <w:sz w:val="32"/>
          <w:szCs w:val="32"/>
        </w:rPr>
      </w:pPr>
      <w:r>
        <w:rPr>
          <w:rFonts w:hint="eastAsia" w:ascii="仿宋" w:hAnsi="仿宋" w:eastAsia="仿宋" w:cs="宋体"/>
          <w:color w:val="000000" w:themeColor="text1"/>
          <w:kern w:val="0"/>
          <w:sz w:val="32"/>
          <w:szCs w:val="32"/>
        </w:rPr>
        <w:t>项目所属单位需对申报项目负责，对申报材料进行初步审核并组织专家组进行公开答辩评审、推荐。</w:t>
      </w:r>
      <w:r>
        <w:rPr>
          <w:rFonts w:hint="eastAsia" w:ascii="仿宋" w:hAnsi="仿宋" w:eastAsia="仿宋"/>
          <w:color w:val="000000" w:themeColor="text1"/>
          <w:sz w:val="32"/>
          <w:szCs w:val="32"/>
        </w:rPr>
        <w:t>各单位项目推荐名额及分配原则见附件3</w:t>
      </w:r>
      <w:r>
        <w:rPr>
          <w:rFonts w:hint="eastAsia" w:ascii="仿宋" w:hAnsi="仿宋" w:eastAsia="仿宋" w:cs="宋体"/>
          <w:color w:val="000000" w:themeColor="text1"/>
          <w:kern w:val="0"/>
          <w:sz w:val="32"/>
          <w:szCs w:val="32"/>
        </w:rPr>
        <w:t>。</w:t>
      </w:r>
      <w:r>
        <w:rPr>
          <w:rFonts w:hint="eastAsia" w:ascii="仿宋" w:hAnsi="仿宋" w:eastAsia="仿宋" w:cs="宋体"/>
          <w:color w:val="auto"/>
          <w:kern w:val="0"/>
          <w:sz w:val="32"/>
          <w:szCs w:val="32"/>
          <w:u w:val="single"/>
        </w:rPr>
        <w:t>答辩过程中，申报项目的项目负责人与指导教师均需参与答辩</w:t>
      </w:r>
      <w:r>
        <w:rPr>
          <w:rFonts w:hint="eastAsia" w:ascii="仿宋" w:hAnsi="仿宋" w:eastAsia="仿宋" w:cs="宋体"/>
          <w:color w:val="auto"/>
          <w:kern w:val="0"/>
          <w:sz w:val="32"/>
          <w:szCs w:val="32"/>
        </w:rPr>
        <w:t>，由专家</w:t>
      </w:r>
      <w:r>
        <w:rPr>
          <w:rFonts w:hint="eastAsia" w:ascii="仿宋" w:hAnsi="仿宋" w:eastAsia="仿宋" w:cs="宋体"/>
          <w:color w:val="000000" w:themeColor="text1"/>
          <w:kern w:val="0"/>
          <w:sz w:val="32"/>
          <w:szCs w:val="32"/>
        </w:rPr>
        <w:t>组根据答辩结果对项目进行评估。评审专家由3人（副高级以上职称）组成，专家组对本部门申报项目进行评审打分，确认项目类别，评审结果按分数由高到低排序（含分数），填写附件</w:t>
      </w:r>
      <w:r>
        <w:rPr>
          <w:rFonts w:hint="eastAsia" w:ascii="仿宋" w:hAnsi="仿宋" w:eastAsia="仿宋"/>
          <w:color w:val="000000" w:themeColor="text1"/>
          <w:sz w:val="32"/>
          <w:szCs w:val="32"/>
        </w:rPr>
        <w:t>2，院长（主任）签字并加盖部门公章上报</w:t>
      </w:r>
      <w:r>
        <w:rPr>
          <w:rFonts w:hint="eastAsia" w:ascii="仿宋" w:hAnsi="仿宋" w:eastAsia="仿宋" w:cs="宋体"/>
          <w:color w:val="000000" w:themeColor="text1"/>
          <w:kern w:val="0"/>
          <w:sz w:val="32"/>
          <w:szCs w:val="32"/>
        </w:rPr>
        <w:t>职业发展教育与创业就业指导教研部</w:t>
      </w:r>
      <w:r>
        <w:rPr>
          <w:rFonts w:hint="eastAsia" w:ascii="仿宋" w:hAnsi="仿宋" w:eastAsia="仿宋"/>
          <w:color w:val="000000" w:themeColor="text1"/>
          <w:sz w:val="32"/>
          <w:szCs w:val="32"/>
        </w:rPr>
        <w:t>（专家打分、答辩原始材料由各院（部）作为档案材料存档）。</w:t>
      </w:r>
    </w:p>
    <w:p>
      <w:pPr>
        <w:ind w:firstLine="640" w:firstLineChars="200"/>
        <w:rPr>
          <w:rFonts w:ascii="仿宋" w:hAnsi="仿宋" w:eastAsia="仿宋" w:cs="宋体"/>
          <w:color w:val="000000" w:themeColor="text1"/>
          <w:kern w:val="0"/>
          <w:sz w:val="32"/>
          <w:szCs w:val="32"/>
        </w:rPr>
      </w:pPr>
      <w:r>
        <w:rPr>
          <w:rFonts w:hint="eastAsia" w:ascii="仿宋" w:hAnsi="仿宋" w:eastAsia="仿宋" w:cs="宋体"/>
          <w:color w:val="000000" w:themeColor="text1"/>
          <w:kern w:val="0"/>
          <w:sz w:val="32"/>
          <w:szCs w:val="32"/>
        </w:rPr>
        <w:t>（3）项目外审</w:t>
      </w:r>
    </w:p>
    <w:p>
      <w:pPr>
        <w:ind w:firstLine="640" w:firstLineChars="200"/>
        <w:rPr>
          <w:rFonts w:ascii="仿宋" w:hAnsi="仿宋" w:eastAsia="仿宋"/>
          <w:color w:val="auto"/>
          <w:sz w:val="32"/>
          <w:szCs w:val="32"/>
        </w:rPr>
      </w:pPr>
      <w:r>
        <w:rPr>
          <w:rFonts w:hint="eastAsia" w:ascii="仿宋" w:hAnsi="仿宋" w:eastAsia="仿宋"/>
          <w:color w:val="000000" w:themeColor="text1"/>
          <w:sz w:val="32"/>
          <w:szCs w:val="32"/>
        </w:rPr>
        <w:t>学校将组织校外专家，对各单位推荐项目进行终审，择优确定20</w:t>
      </w:r>
      <w:r>
        <w:rPr>
          <w:rFonts w:hint="eastAsia" w:ascii="仿宋" w:hAnsi="仿宋" w:eastAsia="仿宋"/>
          <w:color w:val="000000" w:themeColor="text1"/>
          <w:sz w:val="32"/>
          <w:szCs w:val="32"/>
          <w:lang w:val="en-US" w:eastAsia="zh-CN"/>
        </w:rPr>
        <w:t>20</w:t>
      </w:r>
      <w:r>
        <w:rPr>
          <w:rFonts w:hint="eastAsia" w:ascii="仿宋" w:hAnsi="仿宋" w:eastAsia="仿宋"/>
          <w:color w:val="000000" w:themeColor="text1"/>
          <w:sz w:val="32"/>
          <w:szCs w:val="32"/>
        </w:rPr>
        <w:t>年大学生创新创业训练计划项目，</w:t>
      </w:r>
      <w:r>
        <w:rPr>
          <w:rFonts w:hint="eastAsia" w:ascii="仿宋" w:hAnsi="仿宋" w:eastAsia="仿宋"/>
          <w:color w:val="auto"/>
          <w:sz w:val="32"/>
          <w:szCs w:val="32"/>
        </w:rPr>
        <w:t>项目数量将控制在100项以内。</w:t>
      </w:r>
    </w:p>
    <w:p>
      <w:pPr>
        <w:ind w:firstLine="640" w:firstLineChars="200"/>
        <w:rPr>
          <w:rFonts w:ascii="仿宋" w:hAnsi="仿宋" w:eastAsia="仿宋" w:cs="宋体"/>
          <w:color w:val="333333"/>
          <w:kern w:val="0"/>
          <w:sz w:val="32"/>
          <w:szCs w:val="32"/>
        </w:rPr>
      </w:pPr>
      <w:r>
        <w:rPr>
          <w:rFonts w:hint="eastAsia" w:ascii="仿宋" w:hAnsi="仿宋" w:eastAsia="仿宋" w:cs="宋体"/>
          <w:color w:val="000000" w:themeColor="text1"/>
          <w:kern w:val="0"/>
          <w:sz w:val="32"/>
          <w:szCs w:val="32"/>
          <w:u w:val="single"/>
        </w:rPr>
        <w:t>评审通过的项目将获得一定额度的资金作为考察期间的使用经费。自公示结束之日起至20</w:t>
      </w:r>
      <w:r>
        <w:rPr>
          <w:rFonts w:hint="eastAsia" w:ascii="仿宋" w:hAnsi="仿宋" w:eastAsia="仿宋" w:cs="宋体"/>
          <w:color w:val="000000" w:themeColor="text1"/>
          <w:kern w:val="0"/>
          <w:sz w:val="32"/>
          <w:szCs w:val="32"/>
          <w:u w:val="single"/>
          <w:lang w:val="en-US" w:eastAsia="zh-CN"/>
        </w:rPr>
        <w:t>20</w:t>
      </w:r>
      <w:r>
        <w:rPr>
          <w:rFonts w:hint="eastAsia" w:ascii="仿宋" w:hAnsi="仿宋" w:eastAsia="仿宋" w:cs="宋体"/>
          <w:color w:val="000000" w:themeColor="text1"/>
          <w:kern w:val="0"/>
          <w:sz w:val="32"/>
          <w:szCs w:val="32"/>
          <w:u w:val="single"/>
        </w:rPr>
        <w:t>年4月为考察期，待考察期结束后，学校将组织所有项目进行答辩，邀请专家组对所有项目进行评估，将优秀项目作为省级或国家级项目上报至辽宁省教育厅，并对获批项目给予下一阶段经费拨付。经专家组专家一致认定为无创新性、可操作性不强或项目组成员实施情况不好的项目将被终止。</w:t>
      </w:r>
    </w:p>
    <w:p>
      <w:pPr>
        <w:widowControl/>
        <w:shd w:val="clear" w:color="auto" w:fill="FFFFFF"/>
        <w:rPr>
          <w:rFonts w:ascii="仿宋" w:hAnsi="仿宋" w:eastAsia="仿宋" w:cs="宋体"/>
          <w:color w:val="333333"/>
          <w:kern w:val="0"/>
          <w:sz w:val="32"/>
          <w:szCs w:val="32"/>
        </w:rPr>
      </w:pPr>
      <w:r>
        <w:rPr>
          <w:rFonts w:hint="eastAsia" w:ascii="仿宋" w:hAnsi="仿宋" w:eastAsia="仿宋" w:cs="宋体"/>
          <w:b/>
          <w:bCs/>
          <w:color w:val="333333"/>
          <w:kern w:val="0"/>
          <w:sz w:val="32"/>
          <w:szCs w:val="32"/>
        </w:rPr>
        <w:t>四、申报时间</w:t>
      </w:r>
    </w:p>
    <w:p>
      <w:pPr>
        <w:widowControl/>
        <w:shd w:val="clear" w:color="auto" w:fill="FFFFFF"/>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1、各学院（部）填写答辩备案表（见附件4），确定答辩时间、地点及专家组成员名单，并于</w:t>
      </w:r>
      <w:r>
        <w:rPr>
          <w:rFonts w:hint="eastAsia" w:ascii="仿宋" w:hAnsi="仿宋" w:eastAsia="仿宋" w:cs="宋体"/>
          <w:color w:val="333333"/>
          <w:kern w:val="0"/>
          <w:sz w:val="32"/>
          <w:szCs w:val="32"/>
          <w:highlight w:val="none"/>
        </w:rPr>
        <w:t>11月</w:t>
      </w:r>
      <w:r>
        <w:rPr>
          <w:rFonts w:hint="eastAsia" w:ascii="仿宋" w:hAnsi="仿宋" w:eastAsia="仿宋" w:cs="宋体"/>
          <w:color w:val="333333"/>
          <w:kern w:val="0"/>
          <w:sz w:val="32"/>
          <w:szCs w:val="32"/>
          <w:highlight w:val="none"/>
          <w:lang w:val="en-US" w:eastAsia="zh-CN"/>
        </w:rPr>
        <w:t>1</w:t>
      </w:r>
      <w:r>
        <w:rPr>
          <w:rFonts w:hint="eastAsia" w:ascii="仿宋" w:hAnsi="仿宋" w:eastAsia="仿宋" w:cs="宋体"/>
          <w:color w:val="333333"/>
          <w:kern w:val="0"/>
          <w:sz w:val="32"/>
          <w:szCs w:val="32"/>
          <w:highlight w:val="none"/>
        </w:rPr>
        <w:t>日</w:t>
      </w:r>
      <w:r>
        <w:rPr>
          <w:rFonts w:hint="eastAsia" w:ascii="仿宋" w:hAnsi="仿宋" w:eastAsia="仿宋" w:cs="宋体"/>
          <w:color w:val="333333"/>
          <w:kern w:val="0"/>
          <w:sz w:val="32"/>
          <w:szCs w:val="32"/>
        </w:rPr>
        <w:t>前将纸质版上报至职业发展教育与创业就业指导教研部。</w:t>
      </w:r>
    </w:p>
    <w:p>
      <w:pPr>
        <w:widowControl/>
        <w:shd w:val="clear" w:color="auto" w:fill="FFFFFF"/>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2、</w:t>
      </w:r>
      <w:r>
        <w:rPr>
          <w:rFonts w:hint="eastAsia" w:ascii="仿宋" w:hAnsi="仿宋" w:eastAsia="仿宋" w:cs="宋体"/>
          <w:color w:val="333333"/>
          <w:kern w:val="0"/>
          <w:sz w:val="32"/>
          <w:szCs w:val="32"/>
          <w:highlight w:val="none"/>
        </w:rPr>
        <w:t>11月</w:t>
      </w:r>
      <w:r>
        <w:rPr>
          <w:rFonts w:hint="eastAsia" w:ascii="仿宋" w:hAnsi="仿宋" w:eastAsia="仿宋" w:cs="宋体"/>
          <w:color w:val="333333"/>
          <w:kern w:val="0"/>
          <w:sz w:val="32"/>
          <w:szCs w:val="32"/>
          <w:highlight w:val="none"/>
          <w:lang w:val="en-US" w:eastAsia="zh-CN"/>
        </w:rPr>
        <w:t>1</w:t>
      </w:r>
      <w:r>
        <w:rPr>
          <w:rFonts w:hint="eastAsia" w:ascii="仿宋" w:hAnsi="仿宋" w:eastAsia="仿宋" w:cs="宋体"/>
          <w:color w:val="333333"/>
          <w:kern w:val="0"/>
          <w:sz w:val="32"/>
          <w:szCs w:val="32"/>
          <w:highlight w:val="none"/>
        </w:rPr>
        <w:t>日至11月</w:t>
      </w:r>
      <w:r>
        <w:rPr>
          <w:rFonts w:hint="eastAsia" w:ascii="仿宋" w:hAnsi="仿宋" w:eastAsia="仿宋" w:cs="宋体"/>
          <w:color w:val="333333"/>
          <w:kern w:val="0"/>
          <w:sz w:val="32"/>
          <w:szCs w:val="32"/>
          <w:highlight w:val="none"/>
          <w:lang w:val="en-US" w:eastAsia="zh-CN"/>
        </w:rPr>
        <w:t>19</w:t>
      </w:r>
      <w:r>
        <w:rPr>
          <w:rFonts w:hint="eastAsia" w:ascii="仿宋" w:hAnsi="仿宋" w:eastAsia="仿宋" w:cs="宋体"/>
          <w:color w:val="333333"/>
          <w:kern w:val="0"/>
          <w:sz w:val="32"/>
          <w:szCs w:val="32"/>
          <w:highlight w:val="none"/>
        </w:rPr>
        <w:t>日，各学院（部）按计划完成答辩和推荐工作。请</w:t>
      </w:r>
      <w:r>
        <w:rPr>
          <w:rFonts w:hint="eastAsia" w:ascii="仿宋" w:hAnsi="仿宋" w:eastAsia="仿宋" w:cs="宋体"/>
          <w:kern w:val="0"/>
          <w:sz w:val="32"/>
          <w:szCs w:val="32"/>
          <w:highlight w:val="none"/>
        </w:rPr>
        <w:t>各学院（部）将附件2（一式一份）及所推荐项目的《鞍山大学生创新创业训练计划项目申报书》（一式</w:t>
      </w:r>
      <w:r>
        <w:rPr>
          <w:rFonts w:hint="eastAsia" w:ascii="仿宋" w:hAnsi="仿宋" w:eastAsia="仿宋" w:cs="宋体"/>
          <w:kern w:val="0"/>
          <w:sz w:val="32"/>
          <w:szCs w:val="32"/>
          <w:highlight w:val="none"/>
          <w:lang w:eastAsia="zh-CN"/>
        </w:rPr>
        <w:t>三</w:t>
      </w:r>
      <w:r>
        <w:rPr>
          <w:rFonts w:hint="eastAsia" w:ascii="仿宋" w:hAnsi="仿宋" w:eastAsia="仿宋" w:cs="宋体"/>
          <w:kern w:val="0"/>
          <w:sz w:val="32"/>
          <w:szCs w:val="32"/>
          <w:highlight w:val="none"/>
        </w:rPr>
        <w:t>份）打包装袋，于11月</w:t>
      </w:r>
      <w:r>
        <w:rPr>
          <w:rFonts w:hint="eastAsia" w:ascii="仿宋" w:hAnsi="仿宋" w:eastAsia="仿宋" w:cs="宋体"/>
          <w:kern w:val="0"/>
          <w:sz w:val="32"/>
          <w:szCs w:val="32"/>
          <w:highlight w:val="none"/>
          <w:lang w:val="en-US" w:eastAsia="zh-CN"/>
        </w:rPr>
        <w:t>20</w:t>
      </w:r>
      <w:r>
        <w:rPr>
          <w:rFonts w:hint="eastAsia" w:ascii="仿宋" w:hAnsi="仿宋" w:eastAsia="仿宋" w:cs="宋体"/>
          <w:kern w:val="0"/>
          <w:sz w:val="32"/>
          <w:szCs w:val="32"/>
          <w:highlight w:val="none"/>
        </w:rPr>
        <w:t>日11:00前报送至</w:t>
      </w:r>
      <w:r>
        <w:rPr>
          <w:rFonts w:hint="eastAsia" w:ascii="仿宋" w:hAnsi="仿宋" w:eastAsia="仿宋" w:cs="宋体"/>
          <w:kern w:val="0"/>
          <w:sz w:val="32"/>
          <w:szCs w:val="32"/>
        </w:rPr>
        <w:t>职业发展教育与创业就业指导教研部，此项工作不接受学生个人上交材料。附件2</w:t>
      </w:r>
      <w:r>
        <w:rPr>
          <w:rFonts w:hint="eastAsia" w:ascii="仿宋" w:hAnsi="仿宋" w:eastAsia="仿宋" w:cs="宋体"/>
          <w:color w:val="333333"/>
          <w:kern w:val="0"/>
          <w:sz w:val="32"/>
          <w:szCs w:val="32"/>
        </w:rPr>
        <w:t>电子版请注明学院名称发送至</w:t>
      </w:r>
      <w:r>
        <w:fldChar w:fldCharType="begin"/>
      </w:r>
      <w:r>
        <w:instrText xml:space="preserve"> HYPERLINK "mailto:assfxyzcb@163.com" </w:instrText>
      </w:r>
      <w:r>
        <w:fldChar w:fldCharType="separate"/>
      </w:r>
      <w:r>
        <w:rPr>
          <w:rStyle w:val="10"/>
          <w:rFonts w:hint="eastAsia" w:ascii="仿宋" w:hAnsi="仿宋" w:eastAsia="仿宋"/>
          <w:sz w:val="28"/>
          <w:szCs w:val="28"/>
        </w:rPr>
        <w:t>assfxyzcb@163.com</w:t>
      </w:r>
      <w:r>
        <w:rPr>
          <w:rStyle w:val="10"/>
          <w:rFonts w:hint="eastAsia" w:ascii="仿宋" w:hAnsi="仿宋" w:eastAsia="仿宋"/>
          <w:sz w:val="28"/>
          <w:szCs w:val="28"/>
        </w:rPr>
        <w:fldChar w:fldCharType="end"/>
      </w:r>
      <w:r>
        <w:rPr>
          <w:rFonts w:hint="eastAsia" w:ascii="仿宋" w:hAnsi="仿宋" w:eastAsia="仿宋" w:cs="宋体"/>
          <w:color w:val="333333"/>
          <w:kern w:val="0"/>
          <w:sz w:val="32"/>
          <w:szCs w:val="32"/>
        </w:rPr>
        <w:t>。</w:t>
      </w:r>
    </w:p>
    <w:p>
      <w:pPr>
        <w:widowControl/>
        <w:shd w:val="clear" w:color="auto" w:fill="FFFFFF"/>
        <w:rPr>
          <w:rFonts w:ascii="仿宋" w:hAnsi="仿宋" w:eastAsia="仿宋" w:cs="宋体"/>
          <w:b/>
          <w:bCs/>
          <w:color w:val="333333"/>
          <w:kern w:val="0"/>
          <w:sz w:val="32"/>
          <w:szCs w:val="32"/>
        </w:rPr>
      </w:pPr>
      <w:r>
        <w:rPr>
          <w:rFonts w:hint="eastAsia" w:ascii="仿宋" w:hAnsi="仿宋" w:eastAsia="仿宋" w:cs="宋体"/>
          <w:b/>
          <w:bCs/>
          <w:color w:val="333333"/>
          <w:kern w:val="0"/>
          <w:sz w:val="32"/>
          <w:szCs w:val="32"/>
        </w:rPr>
        <w:t>五、注意事项</w:t>
      </w:r>
    </w:p>
    <w:p>
      <w:pPr>
        <w:widowControl/>
        <w:shd w:val="clear" w:color="auto" w:fill="FFFFFF"/>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1、跨学院组建团队的项目，以项目负责人或指导教师所在单位为申报单位。</w:t>
      </w:r>
    </w:p>
    <w:p>
      <w:pPr>
        <w:widowControl/>
        <w:shd w:val="clear" w:color="auto" w:fill="FFFFFF"/>
        <w:ind w:firstLine="640" w:firstLineChars="200"/>
        <w:rPr>
          <w:rFonts w:hint="eastAsia" w:ascii="仿宋" w:hAnsi="仿宋" w:eastAsia="仿宋" w:cs="宋体"/>
          <w:color w:val="auto"/>
          <w:kern w:val="0"/>
          <w:sz w:val="32"/>
          <w:szCs w:val="32"/>
        </w:rPr>
      </w:pPr>
      <w:r>
        <w:rPr>
          <w:rFonts w:hint="eastAsia" w:ascii="仿宋" w:hAnsi="仿宋" w:eastAsia="仿宋" w:cs="宋体"/>
          <w:color w:val="333333"/>
          <w:kern w:val="0"/>
          <w:sz w:val="32"/>
          <w:szCs w:val="32"/>
        </w:rPr>
        <w:t>2、</w:t>
      </w:r>
      <w:r>
        <w:rPr>
          <w:rFonts w:hint="eastAsia" w:ascii="仿宋" w:hAnsi="仿宋" w:eastAsia="仿宋" w:cs="宋体"/>
          <w:color w:val="auto"/>
          <w:kern w:val="0"/>
          <w:sz w:val="32"/>
          <w:szCs w:val="32"/>
        </w:rPr>
        <w:t>请各单位严守质量关，保证所推荐项目在保证项目实施质量的基础上取得优秀成果。</w:t>
      </w:r>
    </w:p>
    <w:p>
      <w:pPr>
        <w:widowControl/>
        <w:shd w:val="clear" w:color="auto" w:fill="FFFFFF"/>
        <w:ind w:firstLine="640" w:firstLineChars="200"/>
        <w:rPr>
          <w:rFonts w:ascii="仿宋" w:hAnsi="仿宋" w:eastAsia="仿宋" w:cs="宋体"/>
          <w:color w:val="333333"/>
          <w:kern w:val="0"/>
          <w:sz w:val="32"/>
          <w:szCs w:val="32"/>
        </w:rPr>
      </w:pPr>
      <w:r>
        <w:rPr>
          <w:rFonts w:hint="eastAsia" w:ascii="仿宋" w:hAnsi="仿宋" w:eastAsia="仿宋" w:cs="宋体"/>
          <w:color w:val="333333"/>
          <w:kern w:val="0"/>
          <w:sz w:val="32"/>
          <w:szCs w:val="32"/>
        </w:rPr>
        <w:t>3、</w:t>
      </w:r>
      <w:r>
        <w:rPr>
          <w:rFonts w:hint="eastAsia" w:ascii="仿宋" w:hAnsi="仿宋" w:eastAsia="仿宋" w:cs="宋体"/>
          <w:color w:val="333333"/>
          <w:kern w:val="0"/>
          <w:sz w:val="32"/>
          <w:szCs w:val="32"/>
          <w:u w:val="single"/>
        </w:rPr>
        <w:t>推荐项目数未达到学校所分配的额度的单位，下一年所获项目推荐名额将相应减少。</w:t>
      </w:r>
    </w:p>
    <w:p>
      <w:pPr>
        <w:widowControl/>
        <w:jc w:val="left"/>
        <w:rPr>
          <w:rFonts w:hint="eastAsia" w:ascii="仿宋" w:hAnsi="仿宋" w:eastAsia="仿宋" w:cs="宋体"/>
          <w:kern w:val="0"/>
          <w:sz w:val="32"/>
          <w:szCs w:val="32"/>
          <w:lang w:eastAsia="zh-CN"/>
        </w:rPr>
      </w:pPr>
      <w:r>
        <w:rPr>
          <w:rFonts w:hint="eastAsia" w:ascii="仿宋" w:hAnsi="仿宋" w:eastAsia="仿宋" w:cs="宋体"/>
          <w:kern w:val="0"/>
          <w:sz w:val="32"/>
          <w:szCs w:val="32"/>
        </w:rPr>
        <w:t xml:space="preserve">     联系人：</w:t>
      </w:r>
      <w:r>
        <w:rPr>
          <w:rFonts w:hint="eastAsia" w:ascii="仿宋" w:hAnsi="仿宋" w:eastAsia="仿宋" w:cs="宋体"/>
          <w:kern w:val="0"/>
          <w:sz w:val="32"/>
          <w:szCs w:val="32"/>
          <w:lang w:eastAsia="zh-CN"/>
        </w:rPr>
        <w:t>宋阳、刘爽</w:t>
      </w:r>
    </w:p>
    <w:p>
      <w:pPr>
        <w:widowControl/>
        <w:ind w:firstLine="800" w:firstLineChars="250"/>
        <w:jc w:val="left"/>
        <w:rPr>
          <w:rFonts w:ascii="仿宋" w:hAnsi="仿宋" w:eastAsia="仿宋" w:cs="宋体"/>
          <w:kern w:val="0"/>
          <w:sz w:val="32"/>
          <w:szCs w:val="32"/>
        </w:rPr>
      </w:pPr>
      <w:r>
        <w:rPr>
          <w:rFonts w:hint="eastAsia" w:ascii="仿宋" w:hAnsi="仿宋" w:eastAsia="仿宋" w:cs="宋体"/>
          <w:kern w:val="0"/>
          <w:sz w:val="32"/>
          <w:szCs w:val="32"/>
        </w:rPr>
        <w:t>联系电话：</w:t>
      </w:r>
      <w:r>
        <w:rPr>
          <w:rFonts w:hint="eastAsia" w:ascii="仿宋" w:hAnsi="仿宋" w:eastAsia="仿宋" w:cs="宋体"/>
          <w:kern w:val="0"/>
          <w:sz w:val="32"/>
          <w:szCs w:val="32"/>
          <w:lang w:val="en-US" w:eastAsia="zh-CN"/>
        </w:rPr>
        <w:t>2961466</w:t>
      </w:r>
      <w:r>
        <w:rPr>
          <w:rFonts w:hint="eastAsia" w:ascii="仿宋" w:hAnsi="仿宋" w:eastAsia="仿宋" w:cs="宋体"/>
          <w:kern w:val="0"/>
          <w:sz w:val="32"/>
          <w:szCs w:val="32"/>
        </w:rPr>
        <w:t xml:space="preserve">   </w:t>
      </w:r>
    </w:p>
    <w:p>
      <w:pPr>
        <w:widowControl/>
        <w:ind w:firstLine="2320" w:firstLineChars="725"/>
        <w:jc w:val="left"/>
        <w:rPr>
          <w:rFonts w:ascii="仿宋" w:hAnsi="仿宋" w:eastAsia="仿宋" w:cs="宋体"/>
          <w:kern w:val="0"/>
          <w:sz w:val="32"/>
          <w:szCs w:val="32"/>
        </w:rPr>
      </w:pPr>
      <w:r>
        <w:rPr>
          <w:rFonts w:hint="eastAsia" w:ascii="仿宋" w:hAnsi="仿宋" w:eastAsia="仿宋" w:cs="宋体"/>
          <w:kern w:val="0"/>
          <w:sz w:val="32"/>
          <w:szCs w:val="32"/>
        </w:rPr>
        <w:t>（小号：8</w:t>
      </w:r>
      <w:r>
        <w:rPr>
          <w:rFonts w:hint="eastAsia" w:ascii="仿宋" w:hAnsi="仿宋" w:eastAsia="仿宋" w:cs="宋体"/>
          <w:kern w:val="0"/>
          <w:sz w:val="32"/>
          <w:szCs w:val="32"/>
          <w:lang w:val="en-US" w:eastAsia="zh-CN"/>
        </w:rPr>
        <w:t>51466</w:t>
      </w:r>
      <w:r>
        <w:rPr>
          <w:rFonts w:hint="eastAsia" w:ascii="仿宋" w:hAnsi="仿宋" w:eastAsia="仿宋" w:cs="宋体"/>
          <w:kern w:val="0"/>
          <w:sz w:val="32"/>
          <w:szCs w:val="32"/>
        </w:rPr>
        <w:t>）</w:t>
      </w:r>
    </w:p>
    <w:p>
      <w:pPr>
        <w:widowControl/>
        <w:ind w:firstLine="800" w:firstLineChars="250"/>
        <w:jc w:val="left"/>
        <w:rPr>
          <w:rFonts w:ascii="仿宋" w:hAnsi="仿宋" w:eastAsia="仿宋" w:cs="宋体"/>
          <w:kern w:val="0"/>
          <w:sz w:val="32"/>
          <w:szCs w:val="32"/>
        </w:rPr>
      </w:pPr>
      <w:r>
        <w:rPr>
          <w:rFonts w:hint="eastAsia" w:ascii="仿宋" w:hAnsi="仿宋" w:eastAsia="仿宋" w:cs="宋体"/>
          <w:kern w:val="0"/>
          <w:sz w:val="32"/>
          <w:szCs w:val="32"/>
        </w:rPr>
        <w:t>地点：理化实验楼514房间</w:t>
      </w:r>
    </w:p>
    <w:p>
      <w:pPr>
        <w:widowControl/>
        <w:shd w:val="clear" w:color="auto" w:fill="FFFFFF"/>
        <w:ind w:firstLine="480" w:firstLineChars="150"/>
        <w:jc w:val="left"/>
        <w:rPr>
          <w:rFonts w:ascii="仿宋" w:hAnsi="仿宋" w:eastAsia="仿宋" w:cs="宋体"/>
          <w:color w:val="000000" w:themeColor="text1"/>
          <w:kern w:val="0"/>
          <w:sz w:val="32"/>
          <w:szCs w:val="32"/>
        </w:rPr>
      </w:pPr>
      <w:r>
        <w:rPr>
          <w:rFonts w:hint="eastAsia" w:ascii="仿宋" w:hAnsi="仿宋" w:eastAsia="仿宋" w:cs="宋体"/>
          <w:color w:val="000000" w:themeColor="text1"/>
          <w:kern w:val="0"/>
          <w:sz w:val="32"/>
          <w:szCs w:val="32"/>
        </w:rPr>
        <w:t>附件1：鞍山师范学院大学生创新创业训练计划项目申报书</w:t>
      </w:r>
    </w:p>
    <w:p>
      <w:pPr>
        <w:widowControl/>
        <w:shd w:val="clear" w:color="auto" w:fill="FFFFFF"/>
        <w:ind w:firstLine="480" w:firstLineChars="150"/>
        <w:jc w:val="left"/>
        <w:rPr>
          <w:rFonts w:ascii="仿宋" w:hAnsi="仿宋" w:eastAsia="仿宋" w:cs="宋体"/>
          <w:color w:val="000000" w:themeColor="text1"/>
          <w:kern w:val="0"/>
          <w:sz w:val="32"/>
          <w:szCs w:val="32"/>
        </w:rPr>
      </w:pPr>
      <w:r>
        <w:rPr>
          <w:rFonts w:hint="eastAsia" w:ascii="仿宋" w:hAnsi="仿宋" w:eastAsia="仿宋" w:cs="宋体"/>
          <w:color w:val="000000" w:themeColor="text1"/>
          <w:kern w:val="0"/>
          <w:sz w:val="32"/>
          <w:szCs w:val="32"/>
        </w:rPr>
        <w:t>附件2：鞍山师范学院大学生创新创业训练计划项目推荐汇总表</w:t>
      </w:r>
    </w:p>
    <w:p>
      <w:pPr>
        <w:widowControl/>
        <w:shd w:val="clear" w:color="auto" w:fill="FFFFFF"/>
        <w:ind w:firstLine="480" w:firstLineChars="150"/>
        <w:jc w:val="left"/>
        <w:rPr>
          <w:rFonts w:ascii="仿宋" w:hAnsi="仿宋" w:eastAsia="仿宋" w:cs="宋体"/>
          <w:color w:val="000000" w:themeColor="text1"/>
          <w:kern w:val="0"/>
          <w:sz w:val="32"/>
          <w:szCs w:val="32"/>
        </w:rPr>
      </w:pPr>
      <w:r>
        <w:rPr>
          <w:rFonts w:hint="eastAsia" w:ascii="仿宋" w:hAnsi="仿宋" w:eastAsia="仿宋" w:cs="宋体"/>
          <w:color w:val="000000" w:themeColor="text1"/>
          <w:kern w:val="0"/>
          <w:sz w:val="32"/>
          <w:szCs w:val="32"/>
        </w:rPr>
        <w:t>附件3：20</w:t>
      </w:r>
      <w:r>
        <w:rPr>
          <w:rFonts w:hint="eastAsia" w:ascii="仿宋" w:hAnsi="仿宋" w:eastAsia="仿宋" w:cs="宋体"/>
          <w:color w:val="000000" w:themeColor="text1"/>
          <w:kern w:val="0"/>
          <w:sz w:val="32"/>
          <w:szCs w:val="32"/>
          <w:lang w:val="en-US" w:eastAsia="zh-CN"/>
        </w:rPr>
        <w:t>20</w:t>
      </w:r>
      <w:r>
        <w:rPr>
          <w:rFonts w:hint="eastAsia" w:ascii="仿宋" w:hAnsi="仿宋" w:eastAsia="仿宋" w:cs="宋体"/>
          <w:color w:val="000000" w:themeColor="text1"/>
          <w:kern w:val="0"/>
          <w:sz w:val="32"/>
          <w:szCs w:val="32"/>
        </w:rPr>
        <w:t>年鞍山师范学院大学生创新创业训练计划项目推荐名额</w:t>
      </w:r>
    </w:p>
    <w:p>
      <w:pPr>
        <w:widowControl/>
        <w:shd w:val="clear" w:color="auto" w:fill="FFFFFF"/>
        <w:ind w:firstLine="480" w:firstLineChars="150"/>
        <w:jc w:val="left"/>
        <w:rPr>
          <w:rFonts w:ascii="仿宋" w:hAnsi="仿宋" w:eastAsia="仿宋" w:cs="宋体"/>
          <w:color w:val="000000" w:themeColor="text1"/>
          <w:kern w:val="0"/>
          <w:sz w:val="32"/>
          <w:szCs w:val="32"/>
        </w:rPr>
      </w:pPr>
      <w:r>
        <w:rPr>
          <w:rFonts w:hint="eastAsia" w:ascii="仿宋" w:hAnsi="仿宋" w:eastAsia="仿宋" w:cs="宋体"/>
          <w:color w:val="000000" w:themeColor="text1"/>
          <w:kern w:val="0"/>
          <w:sz w:val="32"/>
          <w:szCs w:val="32"/>
        </w:rPr>
        <w:t>附件4：二级学院（部）答辩备案表</w:t>
      </w:r>
    </w:p>
    <w:p>
      <w:pPr>
        <w:ind w:firstLine="480" w:firstLineChars="200"/>
        <w:jc w:val="center"/>
        <w:rPr>
          <w:rFonts w:ascii="仿宋" w:hAnsi="仿宋" w:eastAsia="仿宋"/>
          <w:sz w:val="32"/>
          <w:szCs w:val="32"/>
        </w:rPr>
      </w:pPr>
      <w:r>
        <w:rPr>
          <w:rFonts w:hint="eastAsia" w:ascii="仿宋" w:hAnsi="仿宋" w:eastAsia="仿宋"/>
          <w:sz w:val="24"/>
        </w:rPr>
        <w:t>（附件请到教务处主页下载</w:t>
      </w:r>
      <w:r>
        <w:rPr>
          <w:rFonts w:ascii="仿宋" w:hAnsi="仿宋" w:eastAsia="仿宋"/>
          <w:sz w:val="24"/>
        </w:rPr>
        <w:t>专区的</w:t>
      </w:r>
      <w:r>
        <w:rPr>
          <w:rFonts w:hint="eastAsia" w:ascii="仿宋" w:hAnsi="仿宋" w:eastAsia="仿宋"/>
          <w:sz w:val="24"/>
        </w:rPr>
        <w:t>大创项目管理下载）</w:t>
      </w:r>
    </w:p>
    <w:p>
      <w:pPr>
        <w:spacing w:line="440" w:lineRule="exact"/>
        <w:ind w:firstLine="5920" w:firstLineChars="1850"/>
        <w:jc w:val="right"/>
        <w:rPr>
          <w:rFonts w:ascii="仿宋" w:hAnsi="仿宋" w:eastAsia="仿宋"/>
          <w:sz w:val="32"/>
          <w:szCs w:val="32"/>
        </w:rPr>
      </w:pPr>
    </w:p>
    <w:p>
      <w:pPr>
        <w:spacing w:line="440" w:lineRule="exact"/>
        <w:ind w:firstLine="5920" w:firstLineChars="1850"/>
        <w:jc w:val="right"/>
        <w:rPr>
          <w:rFonts w:ascii="仿宋" w:hAnsi="仿宋" w:eastAsia="仿宋"/>
          <w:sz w:val="32"/>
          <w:szCs w:val="32"/>
        </w:rPr>
      </w:pPr>
    </w:p>
    <w:p>
      <w:pPr>
        <w:spacing w:line="440" w:lineRule="exact"/>
        <w:ind w:firstLine="5920" w:firstLineChars="1850"/>
        <w:jc w:val="right"/>
        <w:rPr>
          <w:rFonts w:ascii="仿宋" w:hAnsi="仿宋" w:eastAsia="仿宋"/>
          <w:sz w:val="32"/>
          <w:szCs w:val="32"/>
        </w:rPr>
      </w:pPr>
    </w:p>
    <w:p>
      <w:pPr>
        <w:spacing w:line="440" w:lineRule="exact"/>
        <w:ind w:firstLine="5920" w:firstLineChars="1850"/>
        <w:jc w:val="right"/>
        <w:rPr>
          <w:rFonts w:ascii="仿宋" w:hAnsi="仿宋" w:eastAsia="仿宋"/>
          <w:sz w:val="32"/>
          <w:szCs w:val="32"/>
        </w:rPr>
      </w:pPr>
    </w:p>
    <w:p>
      <w:pPr>
        <w:spacing w:line="440" w:lineRule="exact"/>
        <w:ind w:firstLine="5920" w:firstLineChars="1850"/>
        <w:jc w:val="right"/>
        <w:rPr>
          <w:rFonts w:ascii="仿宋" w:hAnsi="仿宋" w:eastAsia="仿宋"/>
          <w:sz w:val="32"/>
          <w:szCs w:val="32"/>
        </w:rPr>
      </w:pPr>
      <w:r>
        <w:rPr>
          <w:rFonts w:hint="eastAsia" w:ascii="仿宋" w:hAnsi="仿宋" w:eastAsia="仿宋"/>
          <w:sz w:val="32"/>
          <w:szCs w:val="32"/>
        </w:rPr>
        <w:t xml:space="preserve"> 鞍山师范学院教务处</w:t>
      </w:r>
    </w:p>
    <w:p>
      <w:pPr>
        <w:spacing w:line="440" w:lineRule="exact"/>
        <w:ind w:right="-48"/>
        <w:jc w:val="right"/>
        <w:rPr>
          <w:rFonts w:ascii="仿宋" w:hAnsi="仿宋" w:eastAsia="仿宋"/>
          <w:kern w:val="0"/>
          <w:sz w:val="28"/>
          <w:szCs w:val="28"/>
        </w:rPr>
      </w:pPr>
      <w:r>
        <w:rPr>
          <w:rFonts w:hint="eastAsia" w:ascii="仿宋" w:hAnsi="仿宋" w:eastAsia="仿宋"/>
          <w:sz w:val="32"/>
          <w:szCs w:val="32"/>
        </w:rPr>
        <w:t>201</w:t>
      </w:r>
      <w:r>
        <w:rPr>
          <w:rFonts w:hint="eastAsia" w:ascii="仿宋" w:hAnsi="仿宋" w:eastAsia="仿宋"/>
          <w:sz w:val="32"/>
          <w:szCs w:val="32"/>
          <w:lang w:val="en-US" w:eastAsia="zh-CN"/>
        </w:rPr>
        <w:t>9</w:t>
      </w:r>
      <w:r>
        <w:rPr>
          <w:rFonts w:hint="eastAsia" w:ascii="仿宋" w:hAnsi="仿宋" w:eastAsia="仿宋"/>
          <w:sz w:val="32"/>
          <w:szCs w:val="32"/>
        </w:rPr>
        <w:t>年</w:t>
      </w:r>
      <w:r>
        <w:rPr>
          <w:rFonts w:hint="eastAsia" w:ascii="仿宋" w:hAnsi="仿宋" w:eastAsia="仿宋"/>
          <w:sz w:val="32"/>
          <w:szCs w:val="32"/>
          <w:lang w:val="en-US" w:eastAsia="zh-CN"/>
        </w:rPr>
        <w:t>10</w:t>
      </w:r>
      <w:r>
        <w:rPr>
          <w:rFonts w:hint="eastAsia" w:ascii="仿宋" w:hAnsi="仿宋" w:eastAsia="仿宋"/>
          <w:sz w:val="32"/>
          <w:szCs w:val="32"/>
        </w:rPr>
        <w:t>月</w:t>
      </w:r>
      <w:r>
        <w:rPr>
          <w:rFonts w:hint="eastAsia" w:ascii="仿宋" w:hAnsi="仿宋" w:eastAsia="仿宋"/>
          <w:sz w:val="32"/>
          <w:szCs w:val="32"/>
          <w:lang w:val="en-US" w:eastAsia="zh-CN"/>
        </w:rPr>
        <w:t>12</w:t>
      </w:r>
      <w:r>
        <w:rPr>
          <w:rFonts w:hint="eastAsia" w:ascii="仿宋" w:hAnsi="仿宋" w:eastAsia="仿宋"/>
          <w:sz w:val="32"/>
          <w:szCs w:val="32"/>
        </w:rPr>
        <w:t>日</w:t>
      </w:r>
    </w:p>
    <w:p>
      <w:pPr>
        <w:pBdr>
          <w:top w:val="single" w:color="auto" w:sz="6" w:space="13"/>
          <w:bottom w:val="single" w:color="auto" w:sz="6" w:space="0"/>
        </w:pBdr>
        <w:tabs>
          <w:tab w:val="left" w:pos="8460"/>
          <w:tab w:val="left" w:pos="8640"/>
          <w:tab w:val="left" w:pos="9360"/>
        </w:tabs>
        <w:spacing w:line="360" w:lineRule="exact"/>
        <w:rPr>
          <w:rFonts w:ascii="仿宋" w:hAnsi="仿宋" w:eastAsia="仿宋"/>
          <w:sz w:val="32"/>
          <w:szCs w:val="32"/>
        </w:rPr>
      </w:pPr>
      <w:r>
        <w:rPr>
          <w:rFonts w:hint="eastAsia" w:ascii="仿宋" w:hAnsi="仿宋" w:eastAsia="仿宋"/>
          <w:color w:val="000000"/>
          <w:sz w:val="32"/>
          <w:szCs w:val="32"/>
        </w:rPr>
        <w:t xml:space="preserve">鞍山师范学院教务处             </w:t>
      </w:r>
      <w:r>
        <w:rPr>
          <w:rFonts w:hint="eastAsia" w:ascii="仿宋" w:hAnsi="仿宋" w:eastAsia="仿宋"/>
          <w:color w:val="000000"/>
          <w:sz w:val="32"/>
          <w:szCs w:val="32"/>
          <w:lang w:val="en-US" w:eastAsia="zh-CN"/>
        </w:rPr>
        <w:t xml:space="preserve">       </w:t>
      </w:r>
      <w:r>
        <w:rPr>
          <w:rFonts w:hint="eastAsia" w:ascii="仿宋" w:hAnsi="仿宋" w:eastAsia="仿宋"/>
          <w:color w:val="000000"/>
          <w:sz w:val="32"/>
          <w:szCs w:val="32"/>
        </w:rPr>
        <w:t xml:space="preserve"> 20</w:t>
      </w:r>
      <w:r>
        <w:rPr>
          <w:rFonts w:hint="eastAsia" w:ascii="仿宋" w:hAnsi="仿宋" w:eastAsia="仿宋"/>
          <w:sz w:val="32"/>
          <w:szCs w:val="32"/>
        </w:rPr>
        <w:t>1</w:t>
      </w:r>
      <w:r>
        <w:rPr>
          <w:rFonts w:hint="eastAsia" w:ascii="仿宋" w:hAnsi="仿宋" w:eastAsia="仿宋"/>
          <w:sz w:val="32"/>
          <w:szCs w:val="32"/>
          <w:lang w:val="en-US" w:eastAsia="zh-CN"/>
        </w:rPr>
        <w:t>9</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10</w:t>
      </w:r>
      <w:r>
        <w:rPr>
          <w:rFonts w:hint="eastAsia" w:ascii="仿宋" w:hAnsi="仿宋" w:eastAsia="仿宋"/>
          <w:color w:val="000000"/>
          <w:sz w:val="32"/>
          <w:szCs w:val="32"/>
        </w:rPr>
        <w:t>月</w:t>
      </w:r>
      <w:r>
        <w:rPr>
          <w:rFonts w:hint="eastAsia" w:ascii="仿宋" w:hAnsi="仿宋" w:eastAsia="仿宋"/>
          <w:color w:val="000000"/>
          <w:sz w:val="32"/>
          <w:szCs w:val="32"/>
          <w:lang w:val="en-US" w:eastAsia="zh-CN"/>
        </w:rPr>
        <w:t>12</w:t>
      </w:r>
      <w:r>
        <w:rPr>
          <w:rFonts w:hint="eastAsia" w:ascii="仿宋" w:hAnsi="仿宋" w:eastAsia="仿宋"/>
          <w:color w:val="000000"/>
          <w:sz w:val="32"/>
          <w:szCs w:val="32"/>
        </w:rPr>
        <w:t>日印发</w:t>
      </w:r>
    </w:p>
    <w:sectPr>
      <w:headerReference r:id="rId3" w:type="default"/>
      <w:pgSz w:w="11906" w:h="16838"/>
      <w:pgMar w:top="1928" w:right="1247" w:bottom="1134"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4AF1"/>
    <w:rsid w:val="00045267"/>
    <w:rsid w:val="00075DD5"/>
    <w:rsid w:val="00085DFB"/>
    <w:rsid w:val="001202F1"/>
    <w:rsid w:val="00124BE1"/>
    <w:rsid w:val="0012686A"/>
    <w:rsid w:val="0013230E"/>
    <w:rsid w:val="00172A27"/>
    <w:rsid w:val="0018235F"/>
    <w:rsid w:val="0019075C"/>
    <w:rsid w:val="001A15FD"/>
    <w:rsid w:val="001E313C"/>
    <w:rsid w:val="00223368"/>
    <w:rsid w:val="0023685D"/>
    <w:rsid w:val="00244E78"/>
    <w:rsid w:val="00282649"/>
    <w:rsid w:val="00287346"/>
    <w:rsid w:val="002948CC"/>
    <w:rsid w:val="002A0D1B"/>
    <w:rsid w:val="0033488A"/>
    <w:rsid w:val="0038566F"/>
    <w:rsid w:val="00426F6A"/>
    <w:rsid w:val="00426FD0"/>
    <w:rsid w:val="00460FDA"/>
    <w:rsid w:val="004721F7"/>
    <w:rsid w:val="00495E44"/>
    <w:rsid w:val="004B1BF2"/>
    <w:rsid w:val="004E512C"/>
    <w:rsid w:val="00522DE2"/>
    <w:rsid w:val="00552907"/>
    <w:rsid w:val="00586A0F"/>
    <w:rsid w:val="005E0D9C"/>
    <w:rsid w:val="00682ACC"/>
    <w:rsid w:val="007556FE"/>
    <w:rsid w:val="00787694"/>
    <w:rsid w:val="007A3561"/>
    <w:rsid w:val="007C08F8"/>
    <w:rsid w:val="007E26F3"/>
    <w:rsid w:val="00801BA4"/>
    <w:rsid w:val="00942C93"/>
    <w:rsid w:val="00965BB3"/>
    <w:rsid w:val="00981B4D"/>
    <w:rsid w:val="00A37DCB"/>
    <w:rsid w:val="00A70512"/>
    <w:rsid w:val="00A93764"/>
    <w:rsid w:val="00AB1427"/>
    <w:rsid w:val="00AD7AE6"/>
    <w:rsid w:val="00B07EA6"/>
    <w:rsid w:val="00B24C83"/>
    <w:rsid w:val="00BB767B"/>
    <w:rsid w:val="00C016D5"/>
    <w:rsid w:val="00C40176"/>
    <w:rsid w:val="00C961D2"/>
    <w:rsid w:val="00CF68FC"/>
    <w:rsid w:val="00D50A66"/>
    <w:rsid w:val="00D551FE"/>
    <w:rsid w:val="00D67B6B"/>
    <w:rsid w:val="00DC32F0"/>
    <w:rsid w:val="00E04BD9"/>
    <w:rsid w:val="00E239E6"/>
    <w:rsid w:val="00E453FC"/>
    <w:rsid w:val="00E80B0C"/>
    <w:rsid w:val="00E8493F"/>
    <w:rsid w:val="00F1418A"/>
    <w:rsid w:val="00F152D1"/>
    <w:rsid w:val="00F44EC9"/>
    <w:rsid w:val="00FA085C"/>
    <w:rsid w:val="00FF458E"/>
    <w:rsid w:val="0E4274D8"/>
    <w:rsid w:val="114F4421"/>
    <w:rsid w:val="1D672A22"/>
    <w:rsid w:val="23DA4934"/>
    <w:rsid w:val="23FC10A6"/>
    <w:rsid w:val="246F066E"/>
    <w:rsid w:val="283B7CE8"/>
    <w:rsid w:val="2C72402E"/>
    <w:rsid w:val="3FF15ABF"/>
    <w:rsid w:val="40031E98"/>
    <w:rsid w:val="4EF33E78"/>
    <w:rsid w:val="51582D13"/>
    <w:rsid w:val="5CFF32D8"/>
    <w:rsid w:val="67A05556"/>
    <w:rsid w:val="74415CE1"/>
    <w:rsid w:val="74734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
    <w:pPr>
      <w:widowControl/>
      <w:spacing w:before="240" w:after="240"/>
      <w:jc w:val="left"/>
      <w:outlineLvl w:val="0"/>
    </w:pPr>
    <w:rPr>
      <w:rFonts w:ascii="宋体" w:hAnsi="宋体" w:cs="宋体"/>
      <w:b/>
      <w:bCs/>
      <w:kern w:val="36"/>
      <w:sz w:val="33"/>
      <w:szCs w:val="33"/>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22"/>
    <w:rPr>
      <w:b/>
      <w:bCs/>
    </w:rPr>
  </w:style>
  <w:style w:type="character" w:styleId="10">
    <w:name w:val="Hyperlink"/>
    <w:basedOn w:val="8"/>
    <w:unhideWhenUsed/>
    <w:qFormat/>
    <w:uiPriority w:val="0"/>
    <w:rPr>
      <w:color w:val="0000FF"/>
      <w:u w:val="single"/>
    </w:rPr>
  </w:style>
  <w:style w:type="character" w:customStyle="1" w:styleId="11">
    <w:name w:val="页眉 Char"/>
    <w:basedOn w:val="8"/>
    <w:link w:val="5"/>
    <w:qFormat/>
    <w:uiPriority w:val="0"/>
    <w:rPr>
      <w:kern w:val="2"/>
      <w:sz w:val="18"/>
      <w:szCs w:val="18"/>
    </w:rPr>
  </w:style>
  <w:style w:type="character" w:customStyle="1" w:styleId="12">
    <w:name w:val="页脚 Char"/>
    <w:basedOn w:val="8"/>
    <w:link w:val="4"/>
    <w:qFormat/>
    <w:uiPriority w:val="0"/>
    <w:rPr>
      <w:kern w:val="2"/>
      <w:sz w:val="18"/>
      <w:szCs w:val="18"/>
    </w:rPr>
  </w:style>
  <w:style w:type="character" w:customStyle="1" w:styleId="13">
    <w:name w:val="标题 1 Char"/>
    <w:basedOn w:val="8"/>
    <w:link w:val="2"/>
    <w:qFormat/>
    <w:uiPriority w:val="9"/>
    <w:rPr>
      <w:rFonts w:ascii="宋体" w:hAnsi="宋体" w:cs="宋体"/>
      <w:b/>
      <w:bCs/>
      <w:kern w:val="36"/>
      <w:sz w:val="33"/>
      <w:szCs w:val="33"/>
    </w:rPr>
  </w:style>
  <w:style w:type="character" w:customStyle="1" w:styleId="14">
    <w:name w:val="批注框文本 Char"/>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jck</Company>
  <Pages>5</Pages>
  <Words>357</Words>
  <Characters>2035</Characters>
  <Lines>16</Lines>
  <Paragraphs>4</Paragraphs>
  <TotalTime>2</TotalTime>
  <ScaleCrop>false</ScaleCrop>
  <LinksUpToDate>false</LinksUpToDate>
  <CharactersWithSpaces>2388</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2015-04-24T03:07:00Z</dcterms:created>
  <dc:creator>gll</dc:creator>
  <cp:lastModifiedBy>Administrator</cp:lastModifiedBy>
  <cp:lastPrinted>2019-10-12T04:36:33Z</cp:lastPrinted>
  <dcterms:modified xsi:type="dcterms:W3CDTF">2019-10-12T04:37:04Z</dcterms:modified>
  <dc:title>鞍师院教字[2005]82号</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